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  <w:t xml:space="preserve">Javier Borras</w:t>
      </w:r>
    </w:p>
    <w:p w:rsidR="00000000" w:rsidDel="00000000" w:rsidP="00000000" w:rsidRDefault="00000000" w:rsidRPr="00000000">
      <w:pPr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ind w:left="0" w:right="0" w:firstLine="0"/>
        <w:contextualSpacing w:val="0"/>
        <w:jc w:val="center"/>
      </w:pPr>
      <w:bookmarkStart w:colFirst="0" w:colLast="0" w:name="h.bybkdxnyo7nn" w:id="0"/>
      <w:bookmarkEnd w:id="0"/>
      <w:r w:rsidDel="00000000" w:rsidR="00000000" w:rsidRPr="00000000">
        <w:rPr>
          <w:rtl w:val="0"/>
        </w:rPr>
        <w:t xml:space="preserve">What Education Has Taught Me</w:t>
      </w:r>
    </w:p>
    <w:p w:rsidR="00000000" w:rsidDel="00000000" w:rsidP="00000000" w:rsidRDefault="00000000" w:rsidRPr="00000000">
      <w:pPr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[PAST]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 remember the summer before my freshman year of high school. This song called "Use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Somebody" by Kings of Leon was always playing on the radio. Whenever I got into my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dad's car so he could drive me to soccer practice, the song was playing.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Whenever I got back into the car after soccer practice, the song was playing. My memory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of that summer feels a little bit vague. It was always hot and humid in the field in front of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my high school. I would sweat whenever we ran our three laps around the school for our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warm up before practice began. I was always thirsty while we kicked a soccer ball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between cones in groups of three, kicking the ball to each other and weaving between the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cones simultaneously. I gasped for breath when we ran up a steep hill as a group fifteen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times in a row.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It was always a relief to sit as a group on the cool green grass and drink cool water that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always seemed to disappear too quickly. My skin always felt hot to the touch, and no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matter how much sunscreen I put on, the back of my neck always felt like it was getting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roasted by the sun. Every practice ended with me sitting on the grass, guzzling my water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down, thankful that practice was over. My legs and my arms were always sore from the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usual soccer exercises.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 was relieved when I saw my dad arriving at school to take me home. He would always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have the radio on, and as we left the high school parking lot I would always hear the the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Kings of Leon song play. Honestly, at the time I felt annoyed. How could that song be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playing all the time? Didn't the radio station have better music? It got to the point that I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would start to hear that song in my head during practices. That moment best described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my summer. A hot two and a half hours of soccer exercises that always left me begging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for water, and the cooling ride home as that song played on the radio and the wind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entered our car from rolled down windows.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[PRESENT]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 remember a moment when I first came to Bloomsburg University. At the time, I was a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Computer Science major and I was growing less and less interested in the classes that I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was taking at the time. One day, I was walking to my Computer Ethics class in the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Bakeless Building. As I walked, I was listening to a song called "Heart Skips A Beat" by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The XX. I had been listening to the band for a while, and I had recently become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infatuated by this song of theirs.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 came across this song at an interesting time in my college career. It was nearing the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middle of the Spring Semester, and I felt like I had been doing nothing but cruising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through classes. I was feeling a little lost. I didn't know if I would continue my college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education, or if I even wanted to continue my education.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As I entered the Bakeless Building, the song entered the middle portion. I was only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passively listening to the lyrics, I was mostly interested in listening to the rhythm of it.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As I waited outside the locked classroom door, I looked around me. People in my class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began to appear. I had one friend who was also taking the class with me. He had prior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experience in the field of Computer Science, mostly because he took classes in high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school. It seemed to me that programming for the major came easy to him. I felt that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way about the other students around me as well. I thought that they had been proactive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about the major, doing things in their spare time to become adept at the concept of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programming. I was very interested in computers, but I had never done any research on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the topic of programming. I had not worked on any programming projects during high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school. I was just learning what a programming language was.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 felt a little overwhelmed, and very much lost. Listening to the song helped me sooth my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nerves.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[FUTURE]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As I sat in the sun, I listened to one of my favorite songs. It's a song that I've liked since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high school. It's the song "Substitution" by the Silversun Pickups. I got up from the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swinging chair on my porch and walked back inside. It was nearing the end of May, and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summer was just beginning in earnest.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 had just graduated from Bloomsburg University, and I soon had to make the decision of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whether I would go to graduate school or not. I walked into the kitchen to get a glass of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green tea. I thought about when the next time I would see my friends would be. Since we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all just graduated, I couldn't see how we could possibly see each other ever again. It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seemed like everyone I knew already had a job or was going off to graduate school.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 drank from my glass and carried it out to the living room, where my parents were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watching a show together. I looked at the decorations on the shelves in our living room,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and thought about how uniquely "yours" the house was. My parents have this habit of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occupying a space and renovating it so that it becomes what they want it to be. Before we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lived in Lemoyne, we had lived in a neighborhood right outside the city of Harrisburg. It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was a very old looking house when we first moved in, but by the time we moved to this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neighborhood, the house was all fixed up. The wallpaper was all taken down, and we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painted the walls nice, neutral, modern colors. The appliances and the sink in the kitchen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were replaced with modern appliances, and we added hardwood floors to the living room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and the bedrooms.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My parent's favorite hobby is to renovate their own house, so I doubt that they are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finished quite yet with our home. But it certainly looks better now than it did when we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first moved in. I liked the way our home looked. It was very tranquil and peaceful.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I sat with my parents and watched a few shows on Netflix with them. This is how we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always spent our weekends together, usually just watching television shows or movies for</w:t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right="0" w:firstLine="0"/>
        <w:contextualSpacing w:val="0"/>
      </w:pPr>
      <w:r w:rsidDel="00000000" w:rsidR="00000000" w:rsidRPr="00000000">
        <w:rPr>
          <w:rtl w:val="0"/>
        </w:rPr>
        <w:t xml:space="preserve">hours at a time. It was a routine that I thought was very relaxing.</w:t>
      </w:r>
    </w:p>
    <w:p w:rsidR="00000000" w:rsidDel="00000000" w:rsidP="00000000" w:rsidRDefault="00000000" w:rsidRPr="00000000">
      <w:pPr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